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2" w:type="dxa"/>
        <w:jc w:val="center"/>
        <w:tblCellSpacing w:w="15" w:type="dxa"/>
        <w:tblInd w:w="-218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982"/>
      </w:tblGrid>
      <w:tr w:rsidR="00D625DC" w:rsidTr="00D625DC">
        <w:trPr>
          <w:tblCellSpacing w:w="15" w:type="dxa"/>
          <w:jc w:val="center"/>
        </w:trPr>
        <w:tc>
          <w:tcPr>
            <w:tcW w:w="5218" w:type="dxa"/>
            <w:hideMark/>
          </w:tcPr>
          <w:p w:rsidR="00D625DC" w:rsidRDefault="00D625DC" w:rsidP="00D625DC">
            <w:pPr>
              <w:pStyle w:val="3"/>
              <w:spacing w:line="276" w:lineRule="auto"/>
              <w:ind w:left="370"/>
              <w:rPr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 xml:space="preserve">Приложение к приказу МБОУ «НСШ» от </w:t>
            </w:r>
            <w:r w:rsidRPr="00D625DC">
              <w:rPr>
                <w:b/>
                <w:sz w:val="24"/>
                <w:szCs w:val="24"/>
              </w:rPr>
              <w:t>« 09 »   января   2018 г. приказ № 53</w:t>
            </w:r>
          </w:p>
        </w:tc>
      </w:tr>
      <w:tr w:rsidR="00D625DC" w:rsidTr="00D625DC">
        <w:trPr>
          <w:tblCellSpacing w:w="15" w:type="dxa"/>
          <w:jc w:val="center"/>
        </w:trPr>
        <w:tc>
          <w:tcPr>
            <w:tcW w:w="5218" w:type="dxa"/>
            <w:hideMark/>
          </w:tcPr>
          <w:p w:rsidR="00D625DC" w:rsidRDefault="00D625DC">
            <w:pPr>
              <w:pStyle w:val="3"/>
              <w:spacing w:before="0" w:beforeAutospacing="0" w:after="0" w:afterAutospacing="0" w:line="276" w:lineRule="auto"/>
              <w:ind w:left="369"/>
              <w:rPr>
                <w:bCs/>
                <w:sz w:val="24"/>
                <w:szCs w:val="24"/>
              </w:rPr>
            </w:pPr>
            <w:r>
              <w:rPr>
                <w:rStyle w:val="a4"/>
                <w:sz w:val="24"/>
                <w:szCs w:val="24"/>
              </w:rPr>
              <w:t>РАССМОТРЕНО:</w:t>
            </w:r>
            <w:r>
              <w:rPr>
                <w:bCs/>
                <w:sz w:val="24"/>
                <w:szCs w:val="24"/>
              </w:rPr>
              <w:br/>
              <w:t xml:space="preserve">на заседании </w:t>
            </w:r>
            <w:proofErr w:type="spellStart"/>
            <w:r>
              <w:rPr>
                <w:bCs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bCs/>
                <w:sz w:val="24"/>
                <w:szCs w:val="24"/>
              </w:rPr>
              <w:t xml:space="preserve"> рабочей группы  муниципального бюджетного общеобразовательного учреждения «</w:t>
            </w:r>
            <w:proofErr w:type="spellStart"/>
            <w:r>
              <w:rPr>
                <w:bCs/>
                <w:sz w:val="24"/>
                <w:szCs w:val="24"/>
              </w:rPr>
              <w:t>Новоозерновская</w:t>
            </w:r>
            <w:proofErr w:type="spellEnd"/>
            <w:r>
              <w:rPr>
                <w:bCs/>
                <w:sz w:val="24"/>
                <w:szCs w:val="24"/>
              </w:rPr>
              <w:t xml:space="preserve"> средняя  школа города Евпатории Республики Крым»</w:t>
            </w:r>
          </w:p>
          <w:p w:rsidR="00D625DC" w:rsidRDefault="00D625DC">
            <w:pPr>
              <w:pStyle w:val="3"/>
              <w:spacing w:before="0" w:beforeAutospacing="0" w:after="0" w:afterAutospacing="0" w:line="276" w:lineRule="auto"/>
              <w:ind w:left="36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Протокол № 1</w:t>
            </w:r>
          </w:p>
          <w:p w:rsidR="00D625DC" w:rsidRDefault="00D625DC">
            <w:pPr>
              <w:pStyle w:val="3"/>
              <w:spacing w:before="0" w:beforeAutospacing="0" w:after="0" w:afterAutospacing="0" w:line="276" w:lineRule="auto"/>
              <w:ind w:left="36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« 09 »   января    2018 г. </w:t>
            </w:r>
          </w:p>
        </w:tc>
      </w:tr>
    </w:tbl>
    <w:p w:rsidR="00D625DC" w:rsidRDefault="00D625DC" w:rsidP="00D625DC">
      <w:pPr>
        <w:shd w:val="clear" w:color="auto" w:fill="FFFFFF"/>
        <w:spacing w:before="157" w:after="157" w:line="240" w:lineRule="auto"/>
        <w:rPr>
          <w:rFonts w:ascii="Times New Roman" w:eastAsia="Arial Unicode MS" w:hAnsi="Times New Roman" w:cs="Times New Roman"/>
          <w:b/>
          <w:bCs/>
          <w:color w:val="2A2727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bCs/>
          <w:color w:val="2A2727"/>
          <w:sz w:val="28"/>
          <w:szCs w:val="28"/>
        </w:rPr>
        <w:t xml:space="preserve">План работы </w:t>
      </w:r>
      <w:proofErr w:type="spellStart"/>
      <w:r>
        <w:rPr>
          <w:rFonts w:ascii="Times New Roman" w:eastAsia="Arial Unicode MS" w:hAnsi="Times New Roman" w:cs="Times New Roman"/>
          <w:b/>
          <w:bCs/>
          <w:color w:val="2A2727"/>
          <w:sz w:val="28"/>
          <w:szCs w:val="28"/>
        </w:rPr>
        <w:t>антикоррупционной</w:t>
      </w:r>
      <w:proofErr w:type="spellEnd"/>
      <w:r>
        <w:rPr>
          <w:rFonts w:ascii="Times New Roman" w:eastAsia="Arial Unicode MS" w:hAnsi="Times New Roman" w:cs="Times New Roman"/>
          <w:b/>
          <w:bCs/>
          <w:color w:val="2A2727"/>
          <w:sz w:val="28"/>
          <w:szCs w:val="28"/>
        </w:rPr>
        <w:t xml:space="preserve"> рабочей группы МБОУ «НСШ» по предупреждению  и выявлению коррупционных правонарушений в учреждении на 2018 год</w:t>
      </w:r>
    </w:p>
    <w:p w:rsidR="00D625DC" w:rsidRDefault="00D625DC" w:rsidP="00D625DC">
      <w:pPr>
        <w:shd w:val="clear" w:color="auto" w:fill="FFFFFF"/>
        <w:spacing w:before="157" w:after="157" w:line="240" w:lineRule="auto"/>
        <w:rPr>
          <w:rFonts w:ascii="Times New Roman" w:eastAsia="Arial Unicode MS" w:hAnsi="Times New Roman" w:cs="Times New Roman"/>
          <w:b/>
          <w:bCs/>
          <w:color w:val="2A2727"/>
          <w:sz w:val="28"/>
          <w:szCs w:val="28"/>
        </w:rPr>
      </w:pPr>
    </w:p>
    <w:tbl>
      <w:tblPr>
        <w:tblStyle w:val="a3"/>
        <w:tblW w:w="10632" w:type="dxa"/>
        <w:tblInd w:w="-743" w:type="dxa"/>
        <w:tblLook w:val="04A0"/>
      </w:tblPr>
      <w:tblGrid>
        <w:gridCol w:w="851"/>
        <w:gridCol w:w="6521"/>
        <w:gridCol w:w="1559"/>
        <w:gridCol w:w="1701"/>
      </w:tblGrid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2A2727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b/>
                <w:bCs/>
                <w:color w:val="2A2727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b/>
                <w:bCs/>
                <w:color w:val="2A2727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color w:val="2A2727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jc w:val="center"/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jc w:val="center"/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Сроки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jc w:val="center"/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Ответствен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Заседание рабочей группы</w:t>
            </w:r>
          </w:p>
          <w:p w:rsidR="00D625DC" w:rsidRDefault="00D625DC" w:rsidP="00B86F34">
            <w:pPr>
              <w:numPr>
                <w:ilvl w:val="0"/>
                <w:numId w:val="1"/>
              </w:numPr>
              <w:ind w:left="157"/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  <w:t>Утверждение плана работы рабочей группы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09.01.2018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Председатель рабочей группы 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1.2.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Заседание  рабочей группы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по выполнению нормативных документов  о противодействии коррупции</w:t>
            </w:r>
          </w:p>
          <w:p w:rsidR="00D625DC" w:rsidRDefault="00D625DC" w:rsidP="00B86F34">
            <w:pPr>
              <w:numPr>
                <w:ilvl w:val="0"/>
                <w:numId w:val="2"/>
              </w:numPr>
              <w:ind w:left="157"/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28.03.2018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Председатель рабочей группы 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1.3.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Заседание рабочей группы</w:t>
            </w:r>
          </w:p>
          <w:p w:rsidR="00D625DC" w:rsidRDefault="00D625DC" w:rsidP="00B86F34">
            <w:pPr>
              <w:numPr>
                <w:ilvl w:val="0"/>
                <w:numId w:val="3"/>
              </w:numPr>
              <w:ind w:left="157"/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  <w:t>проверка выполнения работниками своих должностных обязанностей;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16.05.2018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Председатель рабочей группы 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1.4.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Заседание рабочей группы</w:t>
            </w:r>
          </w:p>
          <w:p w:rsidR="00D625DC" w:rsidRDefault="00D625DC" w:rsidP="00B86F34">
            <w:pPr>
              <w:numPr>
                <w:ilvl w:val="0"/>
                <w:numId w:val="4"/>
              </w:numPr>
              <w:ind w:left="157"/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  <w:t>Итоги комплексной проверки по порядку привлечения внебюджетных средств и их целевому использованию.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26.09.2018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Председатель рабочей группы 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1.5.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Заседание рабочей группы</w:t>
            </w:r>
          </w:p>
          <w:p w:rsidR="00D625DC" w:rsidRDefault="00D625DC" w:rsidP="00B86F34">
            <w:pPr>
              <w:numPr>
                <w:ilvl w:val="0"/>
                <w:numId w:val="5"/>
              </w:numPr>
              <w:ind w:left="157"/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  <w:t>Анализ о состоянии работы и мерах по предупреждению коррупционных правонарушений в Учреждении.</w:t>
            </w:r>
          </w:p>
          <w:p w:rsidR="00D625DC" w:rsidRDefault="00D625DC" w:rsidP="00B86F34">
            <w:pPr>
              <w:numPr>
                <w:ilvl w:val="0"/>
                <w:numId w:val="5"/>
              </w:numPr>
              <w:ind w:left="157"/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  <w:t xml:space="preserve">Подведение итогов анонимного анкетирования родителей (законных представителей) обучающихся на предмет выявления фактов коррупционных правонарушений и обобщение вопроса на заседании рабочей группы по реализации стратегии </w:t>
            </w:r>
            <w:proofErr w:type="spellStart"/>
            <w:r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  <w:t xml:space="preserve"> политики.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19.12.2018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Председатель рабочей группы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1.6.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Сотрудничество рабочей группы с правоохранительными органами:</w:t>
            </w:r>
          </w:p>
          <w:p w:rsidR="00D625DC" w:rsidRDefault="00D625DC" w:rsidP="00B86F34">
            <w:pPr>
              <w:numPr>
                <w:ilvl w:val="0"/>
                <w:numId w:val="6"/>
              </w:numPr>
              <w:ind w:left="157"/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423D3D"/>
                <w:sz w:val="24"/>
                <w:szCs w:val="24"/>
              </w:rPr>
              <w:t>проведение встреч с  представителями правоохранительных органов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Зам.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председателя рабочей группы 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1.7.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Оказание членам рабочей группы консультативной помощи по вопросам, связанным с применением на практике кодекса этики и служебного поведения работников</w:t>
            </w:r>
            <w:proofErr w:type="gram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.</w:t>
            </w:r>
            <w:proofErr w:type="gramEnd"/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Директор МБОУ «НСШ»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1.8.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lastRenderedPageBreak/>
              <w:t> 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lastRenderedPageBreak/>
              <w:t xml:space="preserve">Предоставление в соответствии с действующим законодательством информации о деятельности рабочей группы по  реализации </w:t>
            </w:r>
            <w:proofErr w:type="spell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политики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Председатель рабочей группы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Мониторинг коррупционных проявлений в деятельности Учреждения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Зам.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председателя рабочей группы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1.10.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Осуществлять контроль в учреждении за соблюдением Федерального закона от 21.07.2005 г. № 44 ФЗ "О размещении заказов на поставку товаров, выполнение работ, оказание услуг для государственных и муниципальных нужд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Председатель рабочей группы 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1.11.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Информирование  коллектива о фактах привлечения к ответственности должностных лиц за нарушения, связанные с использованием своего служебного положения.</w:t>
            </w:r>
          </w:p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Председатель рабочей группы </w:t>
            </w:r>
          </w:p>
        </w:tc>
      </w:tr>
      <w:tr w:rsidR="00D625DC" w:rsidTr="00D625DC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1.12.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Недопущение составления неофициальной отчетности и использования поддельных документов</w:t>
            </w:r>
            <w:r>
              <w:rPr>
                <w:rFonts w:ascii="Times New Roman" w:eastAsia="Arial Unicode MS" w:hAnsi="Times New Roman" w:cs="Times New Roman"/>
                <w:b/>
                <w:bCs/>
                <w:color w:val="2A2727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В течени</w:t>
            </w:r>
            <w:proofErr w:type="gramStart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 всего периода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25DC" w:rsidRDefault="00D625DC">
            <w:pP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2A2727"/>
                <w:sz w:val="24"/>
                <w:szCs w:val="24"/>
              </w:rPr>
              <w:t xml:space="preserve">Председатель рабочей группы </w:t>
            </w:r>
          </w:p>
        </w:tc>
      </w:tr>
    </w:tbl>
    <w:p w:rsidR="00D625DC" w:rsidRDefault="00D625DC" w:rsidP="00D625DC">
      <w:pPr>
        <w:shd w:val="clear" w:color="auto" w:fill="FFFFFF"/>
        <w:spacing w:before="157" w:after="157" w:line="240" w:lineRule="auto"/>
        <w:rPr>
          <w:rFonts w:ascii="Times New Roman" w:eastAsia="Arial Unicode MS" w:hAnsi="Times New Roman" w:cs="Times New Roman"/>
          <w:b/>
          <w:bCs/>
          <w:color w:val="2A2727"/>
          <w:sz w:val="28"/>
          <w:szCs w:val="28"/>
        </w:rPr>
      </w:pPr>
    </w:p>
    <w:p w:rsidR="00D625DC" w:rsidRDefault="00D625DC" w:rsidP="00D625DC">
      <w:pPr>
        <w:shd w:val="clear" w:color="auto" w:fill="FFFFFF"/>
        <w:spacing w:before="157" w:after="157" w:line="240" w:lineRule="auto"/>
        <w:rPr>
          <w:rFonts w:ascii="Times New Roman" w:eastAsia="Arial Unicode MS" w:hAnsi="Times New Roman" w:cs="Times New Roman"/>
          <w:color w:val="2A2727"/>
          <w:sz w:val="28"/>
          <w:szCs w:val="28"/>
        </w:rPr>
      </w:pPr>
    </w:p>
    <w:p w:rsidR="00D625DC" w:rsidRDefault="00D625DC" w:rsidP="00D625DC"/>
    <w:p w:rsidR="000020E5" w:rsidRDefault="000020E5"/>
    <w:sectPr w:rsidR="0000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E4617"/>
    <w:multiLevelType w:val="multilevel"/>
    <w:tmpl w:val="21EE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131E77"/>
    <w:multiLevelType w:val="multilevel"/>
    <w:tmpl w:val="C004D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3205C5"/>
    <w:multiLevelType w:val="multilevel"/>
    <w:tmpl w:val="14C88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A01482"/>
    <w:multiLevelType w:val="multilevel"/>
    <w:tmpl w:val="059CA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B13E5A"/>
    <w:multiLevelType w:val="multilevel"/>
    <w:tmpl w:val="8494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E0649B"/>
    <w:multiLevelType w:val="multilevel"/>
    <w:tmpl w:val="DBB0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>
    <w:useFELayout/>
  </w:compat>
  <w:rsids>
    <w:rsidRoot w:val="00D625DC"/>
    <w:rsid w:val="000020E5"/>
    <w:rsid w:val="00D62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rsid w:val="00D62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3">
    <w:name w:val="Table Grid"/>
    <w:basedOn w:val="a1"/>
    <w:uiPriority w:val="59"/>
    <w:rsid w:val="00D625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D625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6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2404</Characters>
  <Application>Microsoft Office Word</Application>
  <DocSecurity>0</DocSecurity>
  <Lines>20</Lines>
  <Paragraphs>5</Paragraphs>
  <ScaleCrop>false</ScaleCrop>
  <Company>Microsoft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2018-05-11T19:48:00Z</dcterms:created>
  <dcterms:modified xsi:type="dcterms:W3CDTF">2018-05-11T19:49:00Z</dcterms:modified>
</cp:coreProperties>
</file>